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433C5" w14:textId="56F70B6C" w:rsidR="00E50B35" w:rsidRPr="00411041" w:rsidRDefault="00E50B35" w:rsidP="00411041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41104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ТЕХНИЧЕСКОЕ ЗАДАНИЕ</w:t>
      </w:r>
    </w:p>
    <w:p w14:paraId="138466C8" w14:textId="77777777" w:rsidR="00301B6E" w:rsidRPr="00F84BE1" w:rsidRDefault="00301B6E" w:rsidP="00BC61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bdr w:val="none" w:sz="0" w:space="0" w:color="auto" w:frame="1"/>
        </w:rPr>
      </w:pPr>
    </w:p>
    <w:p w14:paraId="7A8AA576" w14:textId="6A0275CB" w:rsidR="00301B6E" w:rsidRPr="00F84BE1" w:rsidRDefault="00301B6E" w:rsidP="00513C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F84BE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1) Поставка выполняется силами Поставщика. При поставке товар должен сопровождаться документами производителя с указанием существенных технических характеристик продукции. Все документы должны быть оформлены на русском языке или с переводом на русский язык.</w:t>
      </w:r>
    </w:p>
    <w:p w14:paraId="33FA998D" w14:textId="77777777" w:rsidR="00301B6E" w:rsidRPr="00F84BE1" w:rsidRDefault="00301B6E" w:rsidP="00513C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2) В </w:t>
      </w:r>
      <w:r w:rsidRPr="00F84BE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14:paraId="2FE18F77" w14:textId="67DB96FB" w:rsidR="00301B6E" w:rsidRPr="00F84BE1" w:rsidRDefault="00301B6E" w:rsidP="00513C6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F84BE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3) Товар должен быть новым, ранее не исп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оль</w:t>
      </w:r>
      <w:r w:rsidR="00962AA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зованным, не восстановленным</w:t>
      </w:r>
      <w:r w:rsidR="0099621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, не ранее</w:t>
      </w:r>
      <w:r w:rsidR="00962AA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2025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года выпуска. Гарантийный срок</w:t>
      </w:r>
      <w:r w:rsidR="00FB2E7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603D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2</w:t>
      </w:r>
      <w:r w:rsidR="006603D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4 месяца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4F072A4F" w14:textId="11A23113" w:rsidR="00301B6E" w:rsidRDefault="00301B6E" w:rsidP="00513C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4BE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4) Товар должен быть разрешен к применению на территории Российской Федерации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сопровождаться сертификат</w:t>
      </w:r>
      <w:r w:rsidR="00513C68">
        <w:rPr>
          <w:rFonts w:ascii="Times New Roman" w:hAnsi="Times New Roman" w:cs="Times New Roman"/>
          <w:sz w:val="24"/>
          <w:szCs w:val="24"/>
        </w:rPr>
        <w:t>ами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</w:t>
      </w:r>
      <w:bookmarkStart w:id="0" w:name="_GoBack"/>
      <w:bookmarkEnd w:id="0"/>
      <w:r w:rsidRPr="00D55AF5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4C414F" w14:textId="77777777" w:rsidR="00FD13C0" w:rsidRDefault="00FD13C0" w:rsidP="00301B6E">
      <w:pPr>
        <w:shd w:val="clear" w:color="auto" w:fill="FFFFFF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color="000000"/>
          <w:bdr w:val="none" w:sz="0" w:space="0" w:color="auto" w:frame="1"/>
          <w:lang w:eastAsia="ru-RU"/>
        </w:rPr>
      </w:pPr>
    </w:p>
    <w:p w14:paraId="061EBF27" w14:textId="6CE3BC1A" w:rsidR="00FE028A" w:rsidRDefault="00301B6E" w:rsidP="002A34F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</w:pPr>
      <w:r w:rsidRPr="00301B6E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  <w:t>Технические характеристики:</w:t>
      </w:r>
    </w:p>
    <w:tbl>
      <w:tblPr>
        <w:tblW w:w="10200" w:type="dxa"/>
        <w:tblInd w:w="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439"/>
        <w:gridCol w:w="709"/>
        <w:gridCol w:w="851"/>
        <w:gridCol w:w="5635"/>
      </w:tblGrid>
      <w:tr w:rsidR="00FE028A" w14:paraId="25EA7AAE" w14:textId="77777777" w:rsidTr="006603DD">
        <w:trPr>
          <w:trHeight w:val="5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14:paraId="3342AF76" w14:textId="77777777" w:rsidR="00FE028A" w:rsidRDefault="00FE028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14:paraId="20520E25" w14:textId="77777777" w:rsidR="00FE028A" w:rsidRDefault="00FE028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14:paraId="06F577D6" w14:textId="77777777" w:rsidR="00FE028A" w:rsidRDefault="00FE028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14:paraId="120310C8" w14:textId="77777777" w:rsidR="00FE028A" w:rsidRDefault="00FE028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14:paraId="1AA77970" w14:textId="77777777" w:rsidR="00FE028A" w:rsidRDefault="00FE028A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Характеристики</w:t>
            </w:r>
          </w:p>
        </w:tc>
      </w:tr>
      <w:tr w:rsidR="007646E4" w14:paraId="2DC788F7" w14:textId="77777777" w:rsidTr="002A34F6">
        <w:trPr>
          <w:trHeight w:val="41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3982" w14:textId="77777777" w:rsidR="007646E4" w:rsidRDefault="007646E4" w:rsidP="0076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9" w:type="dxa"/>
            <w:tcBorders>
              <w:left w:val="single" w:sz="4" w:space="0" w:color="auto"/>
            </w:tcBorders>
            <w:vAlign w:val="center"/>
          </w:tcPr>
          <w:p w14:paraId="25B7F0F7" w14:textId="62C08D70" w:rsidR="007646E4" w:rsidRPr="006603DD" w:rsidRDefault="006603DD" w:rsidP="007646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отсасывающее стоматологическое DURR Dental VS 300 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66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арт. </w:t>
            </w:r>
            <w:r w:rsidRPr="006603DD">
              <w:rPr>
                <w:rStyle w:val="cpfeaturevalue"/>
                <w:rFonts w:ascii="Times New Roman" w:hAnsi="Times New Roman" w:cs="Times New Roman"/>
                <w:sz w:val="24"/>
                <w:szCs w:val="24"/>
              </w:rPr>
              <w:t>7122-01/002</w:t>
            </w:r>
            <w:r>
              <w:rPr>
                <w:rStyle w:val="cpfeaturevalue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14:paraId="2AA3BA34" w14:textId="77777777" w:rsidR="006603DD" w:rsidRDefault="006603DD" w:rsidP="0076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ECEA4F2" w14:textId="77777777" w:rsidR="006603DD" w:rsidRDefault="006603DD" w:rsidP="007646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CA40B2D" w14:textId="6BB2A0C5" w:rsidR="007646E4" w:rsidRPr="006603DD" w:rsidRDefault="007646E4" w:rsidP="00764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3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14:paraId="5C4D6FD9" w14:textId="74811148" w:rsidR="007646E4" w:rsidRDefault="006603DD" w:rsidP="00764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810B58" w14:textId="77777777" w:rsid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Напряжение (В 1~) – 230</w:t>
            </w:r>
          </w:p>
          <w:p w14:paraId="44F9A6A2" w14:textId="0EC89ECE" w:rsid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производительность – 300 л/мин</w:t>
            </w:r>
          </w:p>
          <w:p w14:paraId="4F18FA1C" w14:textId="77777777" w:rsid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Частота (Гц) – 50</w:t>
            </w:r>
          </w:p>
          <w:p w14:paraId="7A9318E8" w14:textId="3B0F255B" w:rsidR="006603DD" w:rsidRP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Потребление тока (A) – 2,9/3,7</w:t>
            </w:r>
          </w:p>
          <w:p w14:paraId="782F6E05" w14:textId="1795B4B0" w:rsidR="006603DD" w:rsidRP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Мощность (кВт) – 0,58/0,8</w:t>
            </w:r>
          </w:p>
          <w:p w14:paraId="4E9CABD4" w14:textId="17EFDC2D" w:rsidR="006603DD" w:rsidRP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Скорость вращения (1/мин) – 2850</w:t>
            </w:r>
          </w:p>
          <w:p w14:paraId="6B78C126" w14:textId="02B7E225" w:rsidR="006603DD" w:rsidRP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Пониженное давление (мБар) – 170</w:t>
            </w:r>
          </w:p>
          <w:p w14:paraId="1296C68B" w14:textId="5E0D21BA" w:rsidR="006603DD" w:rsidRP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Продолжительность включения (S1) – 100%</w:t>
            </w:r>
          </w:p>
          <w:p w14:paraId="3D4B802A" w14:textId="2824A24D" w:rsidR="006603DD" w:rsidRP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Макс. количество протекающей жидкости (л/мин) – 4</w:t>
            </w:r>
          </w:p>
          <w:p w14:paraId="1480918B" w14:textId="57510329" w:rsidR="006603DD" w:rsidRP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шума дБ(A) – ок. 63 - 65</w:t>
            </w:r>
          </w:p>
          <w:p w14:paraId="235C4383" w14:textId="4120BE88" w:rsidR="006603DD" w:rsidRP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Размеры (В x Ш x Г см) – 37 x 31 x 31</w:t>
            </w:r>
          </w:p>
          <w:p w14:paraId="19185FE0" w14:textId="0E9D05E4" w:rsidR="007646E4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603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 (кг) – 12,5</w:t>
            </w:r>
          </w:p>
          <w:p w14:paraId="38F7A3EA" w14:textId="5B067D11" w:rsidR="006603DD" w:rsidRDefault="006603DD" w:rsidP="006603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кожуха - без кожуха</w:t>
            </w:r>
          </w:p>
          <w:p w14:paraId="6CCCC2B1" w14:textId="77777777" w:rsidR="007646E4" w:rsidRDefault="007646E4" w:rsidP="007646E4">
            <w:pPr>
              <w:spacing w:after="0" w:line="240" w:lineRule="auto"/>
              <w:ind w:left="18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A97FB0C" w14:textId="77777777" w:rsidR="007646E4" w:rsidRDefault="007646E4" w:rsidP="007646E4">
            <w:pPr>
              <w:spacing w:after="0" w:line="240" w:lineRule="auto"/>
              <w:ind w:left="18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1BFEFFA" w14:textId="77777777" w:rsidR="007646E4" w:rsidRDefault="007646E4" w:rsidP="007646E4">
            <w:pPr>
              <w:spacing w:after="0" w:line="240" w:lineRule="auto"/>
              <w:ind w:left="18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1C8C202" w14:textId="1680F138" w:rsidR="007646E4" w:rsidRDefault="007646E4" w:rsidP="007646E4">
            <w:pPr>
              <w:spacing w:after="0" w:line="240" w:lineRule="auto"/>
              <w:ind w:left="18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029C33E" w14:textId="77777777" w:rsidR="00513C68" w:rsidRPr="00301B6E" w:rsidRDefault="00513C68" w:rsidP="00301B6E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shd w:val="clear" w:color="auto" w:fill="FFFFFF"/>
        </w:rPr>
      </w:pPr>
    </w:p>
    <w:sectPr w:rsidR="00513C68" w:rsidRPr="00301B6E" w:rsidSect="00301B6E"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5EFFC" w14:textId="77777777" w:rsidR="00A7738C" w:rsidRDefault="00A7738C" w:rsidP="00750411">
      <w:pPr>
        <w:spacing w:after="0" w:line="240" w:lineRule="auto"/>
      </w:pPr>
      <w:r>
        <w:separator/>
      </w:r>
    </w:p>
  </w:endnote>
  <w:endnote w:type="continuationSeparator" w:id="0">
    <w:p w14:paraId="43BD336D" w14:textId="77777777" w:rsidR="00A7738C" w:rsidRDefault="00A7738C" w:rsidP="0075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E7B37" w14:textId="77777777" w:rsidR="00A7738C" w:rsidRDefault="00A7738C" w:rsidP="00750411">
      <w:pPr>
        <w:spacing w:after="0" w:line="240" w:lineRule="auto"/>
      </w:pPr>
      <w:r>
        <w:separator/>
      </w:r>
    </w:p>
  </w:footnote>
  <w:footnote w:type="continuationSeparator" w:id="0">
    <w:p w14:paraId="49670825" w14:textId="77777777" w:rsidR="00A7738C" w:rsidRDefault="00A7738C" w:rsidP="00750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76A8"/>
    <w:multiLevelType w:val="multilevel"/>
    <w:tmpl w:val="B8F0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3B5BD6"/>
    <w:multiLevelType w:val="multilevel"/>
    <w:tmpl w:val="F4CCC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256E3E"/>
    <w:multiLevelType w:val="multilevel"/>
    <w:tmpl w:val="15B64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3E0D3F"/>
    <w:multiLevelType w:val="multilevel"/>
    <w:tmpl w:val="C8481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3E3883"/>
    <w:multiLevelType w:val="multilevel"/>
    <w:tmpl w:val="64D01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9B3B96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B6644"/>
    <w:multiLevelType w:val="multilevel"/>
    <w:tmpl w:val="07D6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31145A"/>
    <w:multiLevelType w:val="hybridMultilevel"/>
    <w:tmpl w:val="42005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F4698"/>
    <w:multiLevelType w:val="hybridMultilevel"/>
    <w:tmpl w:val="4134FD24"/>
    <w:lvl w:ilvl="0" w:tplc="DCA08A2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0B"/>
    <w:rsid w:val="00024081"/>
    <w:rsid w:val="00037FFC"/>
    <w:rsid w:val="00053AED"/>
    <w:rsid w:val="00080AB0"/>
    <w:rsid w:val="000818AA"/>
    <w:rsid w:val="0008232C"/>
    <w:rsid w:val="00086456"/>
    <w:rsid w:val="0009357A"/>
    <w:rsid w:val="000A2B46"/>
    <w:rsid w:val="000E1B4C"/>
    <w:rsid w:val="00107BDB"/>
    <w:rsid w:val="00122BDE"/>
    <w:rsid w:val="00150DFA"/>
    <w:rsid w:val="00167F4A"/>
    <w:rsid w:val="00190D52"/>
    <w:rsid w:val="001E660B"/>
    <w:rsid w:val="00236C72"/>
    <w:rsid w:val="00257954"/>
    <w:rsid w:val="002A34F6"/>
    <w:rsid w:val="002C204B"/>
    <w:rsid w:val="002D5520"/>
    <w:rsid w:val="002E2E2D"/>
    <w:rsid w:val="00301B6E"/>
    <w:rsid w:val="00324195"/>
    <w:rsid w:val="00337ED5"/>
    <w:rsid w:val="003861A0"/>
    <w:rsid w:val="003868EA"/>
    <w:rsid w:val="003C1340"/>
    <w:rsid w:val="003E631A"/>
    <w:rsid w:val="003F460C"/>
    <w:rsid w:val="00411041"/>
    <w:rsid w:val="00474A78"/>
    <w:rsid w:val="004A107F"/>
    <w:rsid w:val="004A7FED"/>
    <w:rsid w:val="00513C68"/>
    <w:rsid w:val="005676ED"/>
    <w:rsid w:val="005824E5"/>
    <w:rsid w:val="00583BCF"/>
    <w:rsid w:val="005A5461"/>
    <w:rsid w:val="005F7556"/>
    <w:rsid w:val="006147F5"/>
    <w:rsid w:val="00623D97"/>
    <w:rsid w:val="0065765B"/>
    <w:rsid w:val="006603DD"/>
    <w:rsid w:val="006650EA"/>
    <w:rsid w:val="006D121D"/>
    <w:rsid w:val="006D4C6B"/>
    <w:rsid w:val="00736197"/>
    <w:rsid w:val="00750411"/>
    <w:rsid w:val="00762A30"/>
    <w:rsid w:val="007646E4"/>
    <w:rsid w:val="007876FA"/>
    <w:rsid w:val="007B334F"/>
    <w:rsid w:val="007F7145"/>
    <w:rsid w:val="008027BB"/>
    <w:rsid w:val="00876F2F"/>
    <w:rsid w:val="008959DD"/>
    <w:rsid w:val="008A51AB"/>
    <w:rsid w:val="008D02E0"/>
    <w:rsid w:val="008F7CDA"/>
    <w:rsid w:val="009160EC"/>
    <w:rsid w:val="00931B2F"/>
    <w:rsid w:val="009370CB"/>
    <w:rsid w:val="00960C38"/>
    <w:rsid w:val="00962AAF"/>
    <w:rsid w:val="00986E04"/>
    <w:rsid w:val="009901AD"/>
    <w:rsid w:val="00996211"/>
    <w:rsid w:val="009B4978"/>
    <w:rsid w:val="009B6CEC"/>
    <w:rsid w:val="009C3D65"/>
    <w:rsid w:val="009C676B"/>
    <w:rsid w:val="00A21772"/>
    <w:rsid w:val="00A30DD8"/>
    <w:rsid w:val="00A31049"/>
    <w:rsid w:val="00A7738C"/>
    <w:rsid w:val="00A77D29"/>
    <w:rsid w:val="00B06278"/>
    <w:rsid w:val="00B14E6C"/>
    <w:rsid w:val="00B50D49"/>
    <w:rsid w:val="00B758E4"/>
    <w:rsid w:val="00B97249"/>
    <w:rsid w:val="00BB0BA9"/>
    <w:rsid w:val="00BD3B18"/>
    <w:rsid w:val="00BF2AB0"/>
    <w:rsid w:val="00BF4C10"/>
    <w:rsid w:val="00C152C1"/>
    <w:rsid w:val="00C51566"/>
    <w:rsid w:val="00CA7B96"/>
    <w:rsid w:val="00CB030B"/>
    <w:rsid w:val="00CC0B35"/>
    <w:rsid w:val="00CC15BF"/>
    <w:rsid w:val="00CD042A"/>
    <w:rsid w:val="00D06EA6"/>
    <w:rsid w:val="00D213CF"/>
    <w:rsid w:val="00D474ED"/>
    <w:rsid w:val="00D73519"/>
    <w:rsid w:val="00D81458"/>
    <w:rsid w:val="00DB3373"/>
    <w:rsid w:val="00DC7038"/>
    <w:rsid w:val="00E02FCC"/>
    <w:rsid w:val="00E03AAB"/>
    <w:rsid w:val="00E156FD"/>
    <w:rsid w:val="00E50B35"/>
    <w:rsid w:val="00E50C4E"/>
    <w:rsid w:val="00EA2095"/>
    <w:rsid w:val="00EA3109"/>
    <w:rsid w:val="00EC06FE"/>
    <w:rsid w:val="00EC0D77"/>
    <w:rsid w:val="00EC3211"/>
    <w:rsid w:val="00ED0F72"/>
    <w:rsid w:val="00F701F5"/>
    <w:rsid w:val="00F9348D"/>
    <w:rsid w:val="00F95180"/>
    <w:rsid w:val="00FB2E7F"/>
    <w:rsid w:val="00FC290F"/>
    <w:rsid w:val="00FD0BE0"/>
    <w:rsid w:val="00FD13C0"/>
    <w:rsid w:val="00FE028A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C8CC"/>
  <w15:docId w15:val="{AA2A27A8-1E64-4731-A712-D3731116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01B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color="00000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1B6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750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0411"/>
  </w:style>
  <w:style w:type="paragraph" w:styleId="a8">
    <w:name w:val="footer"/>
    <w:basedOn w:val="a"/>
    <w:link w:val="a9"/>
    <w:uiPriority w:val="99"/>
    <w:unhideWhenUsed/>
    <w:rsid w:val="007504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0411"/>
  </w:style>
  <w:style w:type="paragraph" w:customStyle="1" w:styleId="11">
    <w:name w:val="Без интервала1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Без интервала2"/>
    <w:uiPriority w:val="1"/>
    <w:qFormat/>
    <w:rsid w:val="00DC70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EC06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5795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01B6E"/>
    <w:rPr>
      <w:rFonts w:ascii="Times New Roman" w:eastAsia="Times New Roman" w:hAnsi="Times New Roman" w:cs="Times New Roman"/>
      <w:b/>
      <w:bCs/>
      <w:kern w:val="36"/>
      <w:sz w:val="48"/>
      <w:szCs w:val="48"/>
      <w:u w:color="00000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01B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  <w:bdr w:val="nil"/>
      <w:lang w:eastAsia="ru-RU"/>
    </w:rPr>
  </w:style>
  <w:style w:type="character" w:customStyle="1" w:styleId="cpfeaturevalue">
    <w:name w:val="cp_feature_value"/>
    <w:basedOn w:val="a0"/>
    <w:rsid w:val="00660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2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ADE8F-4BD1-45EC-8F22-64881B6B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Хамидулина Альмира Наилевна</cp:lastModifiedBy>
  <cp:revision>51</cp:revision>
  <dcterms:created xsi:type="dcterms:W3CDTF">2022-10-25T09:22:00Z</dcterms:created>
  <dcterms:modified xsi:type="dcterms:W3CDTF">2025-12-25T11:51:00Z</dcterms:modified>
</cp:coreProperties>
</file>